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42" w:rsidRDefault="00FF2D42" w:rsidP="007125C4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</w:p>
    <w:p w:rsidR="00FF2D42" w:rsidRDefault="00C85847" w:rsidP="00C85847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  <w:r w:rsidRPr="00CF35B5">
        <w:rPr>
          <w:noProof/>
          <w:sz w:val="20"/>
          <w:szCs w:val="20"/>
          <w:lang w:val="en-US" w:eastAsia="en-US"/>
        </w:rPr>
        <w:drawing>
          <wp:inline distT="0" distB="0" distL="0" distR="0" wp14:anchorId="69BA262D" wp14:editId="25578BF4">
            <wp:extent cx="541655" cy="810260"/>
            <wp:effectExtent l="0" t="0" r="0" b="8890"/>
            <wp:docPr id="3" name="Picture 3" descr="Grb-Srbija_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847" w:rsidRPr="00C85847" w:rsidRDefault="00C85847" w:rsidP="00C85847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  <w:r w:rsidRPr="00C85847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Republic of Serbia</w:t>
      </w:r>
    </w:p>
    <w:p w:rsidR="00C85847" w:rsidRPr="00C85847" w:rsidRDefault="00C85847" w:rsidP="00C85847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  <w:r w:rsidRPr="00C85847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MINISTRY OF AGRICULTURE,</w:t>
      </w:r>
    </w:p>
    <w:p w:rsidR="00C85847" w:rsidRPr="00C85847" w:rsidRDefault="00C85847" w:rsidP="00C85847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  <w:r w:rsidRPr="00C85847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FORESTRY AND WATER MANAGEMENT</w:t>
      </w:r>
    </w:p>
    <w:p w:rsidR="00C85847" w:rsidRPr="00C85847" w:rsidRDefault="00C85847" w:rsidP="00C85847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  <w:r w:rsidRPr="00C85847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Directorate for Water </w:t>
      </w:r>
    </w:p>
    <w:p w:rsidR="008E29EB" w:rsidRPr="00632063" w:rsidRDefault="008E29EB" w:rsidP="008E29EB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</w:pPr>
      <w:r w:rsidRPr="00632063">
        <w:rPr>
          <w:rFonts w:ascii="Candara" w:eastAsia="Times New Roman" w:hAnsi="Candara" w:cs="Times New Roman"/>
          <w:color w:val="auto"/>
          <w:sz w:val="20"/>
          <w:szCs w:val="20"/>
          <w:lang w:val="de-DE" w:eastAsia="en-US"/>
        </w:rPr>
        <w:t>404-02-252/2018-07</w:t>
      </w:r>
    </w:p>
    <w:p w:rsidR="00C85847" w:rsidRDefault="00C85847" w:rsidP="006C1724">
      <w:pPr>
        <w:spacing w:after="0" w:line="240" w:lineRule="auto"/>
        <w:ind w:left="3600" w:firstLine="540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  <w:bookmarkStart w:id="0" w:name="_GoBack"/>
      <w:bookmarkEnd w:id="0"/>
      <w:r w:rsidRPr="008E29EB">
        <w:rPr>
          <w:rFonts w:ascii="Candara" w:hAnsi="Candara"/>
          <w:color w:val="auto"/>
          <w:sz w:val="20"/>
          <w:lang w:val="sr-Latn-RS"/>
        </w:rPr>
        <w:t>Belgrade</w:t>
      </w:r>
    </w:p>
    <w:p w:rsidR="00C85847" w:rsidRDefault="00C85847" w:rsidP="00C85847">
      <w:pPr>
        <w:spacing w:after="0" w:line="240" w:lineRule="auto"/>
        <w:ind w:left="3600" w:firstLine="720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</w:p>
    <w:p w:rsidR="00FF2D42" w:rsidRPr="00FF2D42" w:rsidRDefault="00FF2D42" w:rsidP="00C85847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</w:pPr>
      <w:r w:rsidRPr="00FF2D42"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>In accordance with the W</w:t>
      </w:r>
      <w:r w:rsidR="00C85847"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 xml:space="preserve">orld Bank 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>Operational Policy (OP 4.12)</w:t>
      </w:r>
    </w:p>
    <w:p w:rsidR="00FF2D42" w:rsidRPr="00FF2D42" w:rsidRDefault="00FF2D42" w:rsidP="00FF2D42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</w:pPr>
    </w:p>
    <w:p w:rsidR="00FF2D42" w:rsidRPr="00FF2D42" w:rsidRDefault="00FF2D42" w:rsidP="00FF2D42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</w:pPr>
      <w:r w:rsidRPr="00FF2D42"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>The Mini</w:t>
      </w:r>
      <w:r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>stry of Ministry of Agriculture, forestry and water management</w:t>
      </w:r>
      <w:r w:rsidR="00A90D5C"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>,</w:t>
      </w:r>
    </w:p>
    <w:p w:rsidR="00FF2D42" w:rsidRPr="00FF2D42" w:rsidRDefault="00FF2D42" w:rsidP="00FF2D42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</w:pPr>
      <w:r w:rsidRPr="00FF2D42"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>D</w:t>
      </w:r>
      <w:r w:rsidR="00A90D5C"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>irectorate for Water Management,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 xml:space="preserve"> issues an invitation for</w:t>
      </w:r>
    </w:p>
    <w:p w:rsidR="00FF2D42" w:rsidRPr="00FF2D42" w:rsidRDefault="00FF2D42" w:rsidP="00FF2D42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</w:pPr>
    </w:p>
    <w:p w:rsidR="00FF2D42" w:rsidRPr="00FF2D42" w:rsidRDefault="00FF2D42" w:rsidP="00C85847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</w:pPr>
      <w:r w:rsidRPr="00FF2D42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PUBLIC CONSULTATIONS</w:t>
      </w:r>
    </w:p>
    <w:p w:rsidR="00FF2D42" w:rsidRPr="00FF2D42" w:rsidRDefault="00A90D5C" w:rsidP="00FF2D42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</w:pPr>
      <w:r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>on</w:t>
      </w:r>
      <w:r w:rsidR="00C85847"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 xml:space="preserve"> the</w:t>
      </w:r>
    </w:p>
    <w:p w:rsidR="00FF2D42" w:rsidRPr="00FF2D42" w:rsidRDefault="00FF2D42" w:rsidP="00FF2D42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</w:pPr>
      <w:r w:rsidRPr="00FF2D42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ABBREVIATED RESETTLEMENT ACTION PLAN FOR (ARAP)</w:t>
      </w:r>
    </w:p>
    <w:p w:rsidR="00C85847" w:rsidRPr="00C85847" w:rsidRDefault="00C85847" w:rsidP="00C85847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</w:pPr>
      <w:r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For t</w:t>
      </w:r>
      <w:r w:rsidRPr="00C85847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he rehabilitation of the river bank in the </w:t>
      </w:r>
      <w:proofErr w:type="spellStart"/>
      <w:r w:rsidRPr="00C85847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Gomolava</w:t>
      </w:r>
      <w:proofErr w:type="spellEnd"/>
      <w:r w:rsidRPr="00C85847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 region - the left ban</w:t>
      </w:r>
      <w:r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k of the Sava River in </w:t>
      </w:r>
      <w:proofErr w:type="spellStart"/>
      <w:r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Hrtkovci</w:t>
      </w:r>
      <w:proofErr w:type="spellEnd"/>
      <w:r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 </w:t>
      </w:r>
      <w:r w:rsidRPr="00C85847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section: </w:t>
      </w:r>
    </w:p>
    <w:p w:rsidR="00C85847" w:rsidRDefault="00C85847" w:rsidP="00C85847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</w:pPr>
      <w:proofErr w:type="spellStart"/>
      <w:r w:rsidRPr="00C85847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rkm</w:t>
      </w:r>
      <w:proofErr w:type="spellEnd"/>
      <w:r w:rsidRPr="00C85847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 120+707 to </w:t>
      </w:r>
      <w:proofErr w:type="spellStart"/>
      <w:r w:rsidRPr="00C85847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rkm</w:t>
      </w:r>
      <w:proofErr w:type="spellEnd"/>
      <w:r w:rsidRPr="00C85847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 121+277 (L = 570m)</w:t>
      </w:r>
    </w:p>
    <w:p w:rsidR="00FF2D42" w:rsidRPr="00FF2D42" w:rsidRDefault="00FF2D42" w:rsidP="00FF2D42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</w:pPr>
      <w:r w:rsidRPr="00FF2D42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To be held on </w:t>
      </w:r>
      <w:r w:rsidR="00C85847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May 21</w:t>
      </w:r>
      <w:r w:rsidRPr="00FF2D42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, </w:t>
      </w:r>
      <w:r w:rsidR="00C85847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2018</w:t>
      </w:r>
      <w:r w:rsidRPr="00FF2D42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 at </w:t>
      </w:r>
      <w:r w:rsidR="00C85847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10</w:t>
      </w:r>
      <w:r w:rsidRPr="00FF2D42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:</w:t>
      </w:r>
      <w:r w:rsidR="00C85847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00</w:t>
      </w:r>
      <w:r w:rsidRPr="00FF2D42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 </w:t>
      </w:r>
      <w:r w:rsidR="00C85847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am</w:t>
      </w:r>
      <w:r w:rsidRPr="00FF2D42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 (Local </w:t>
      </w:r>
      <w:proofErr w:type="gramStart"/>
      <w:r w:rsidRPr="00FF2D42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time )</w:t>
      </w:r>
      <w:proofErr w:type="gramEnd"/>
      <w:r w:rsidRPr="00FF2D42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 at the </w:t>
      </w:r>
      <w:r w:rsidR="00A90D5C" w:rsidRPr="00A90D5C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premises of the Public Urban Planning Company "Plan", 27. </w:t>
      </w:r>
      <w:proofErr w:type="spellStart"/>
      <w:r w:rsidR="00A90D5C" w:rsidRPr="00A90D5C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Oktobra</w:t>
      </w:r>
      <w:proofErr w:type="spellEnd"/>
      <w:r w:rsidR="00A90D5C" w:rsidRPr="00A90D5C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 7a, 22400 </w:t>
      </w:r>
      <w:proofErr w:type="spellStart"/>
      <w:r w:rsidR="00A90D5C" w:rsidRPr="00A90D5C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>Ruma</w:t>
      </w:r>
      <w:proofErr w:type="spellEnd"/>
      <w:r w:rsidR="00A90D5C" w:rsidRPr="00A90D5C">
        <w:rPr>
          <w:rFonts w:ascii="Candara" w:eastAsia="Times New Roman" w:hAnsi="Candara" w:cs="Times New Roman"/>
          <w:b/>
          <w:color w:val="auto"/>
          <w:sz w:val="20"/>
          <w:szCs w:val="20"/>
          <w:lang w:eastAsia="en-US"/>
        </w:rPr>
        <w:t xml:space="preserve"> .</w:t>
      </w:r>
    </w:p>
    <w:p w:rsidR="00FF2D42" w:rsidRPr="00FF2D42" w:rsidRDefault="00FF2D42" w:rsidP="00FF2D42">
      <w:pPr>
        <w:tabs>
          <w:tab w:val="left" w:pos="540"/>
        </w:tabs>
        <w:spacing w:after="120" w:line="240" w:lineRule="auto"/>
        <w:ind w:left="0" w:right="-357" w:firstLine="0"/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</w:pP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The document 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 xml:space="preserve">subject to the consultation 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is made available 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 xml:space="preserve">in hard copies at the 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>the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following adresses:</w:t>
      </w:r>
    </w:p>
    <w:p w:rsidR="00FF2D42" w:rsidRPr="00A90D5C" w:rsidRDefault="00FF2D42" w:rsidP="00FF2D42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</w:pP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At the premises of  The Ministry of Ministry of Agriculture</w:t>
      </w:r>
      <w:r w:rsidR="00A90D5C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,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A90D5C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Forestry and 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Water Management, Belgrade, on the second floor, on working days from 11:00 AM to 01:00 PM (local time), within 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>14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days </w:t>
      </w:r>
      <w:r w:rsidR="00782CEB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from</w:t>
      </w:r>
      <w:r w:rsidRPr="00832811">
        <w:rPr>
          <w:rFonts w:ascii="Candara" w:hAnsi="Candara"/>
          <w:color w:val="auto"/>
          <w:sz w:val="20"/>
          <w:lang w:val="sr-Latn-RS"/>
        </w:rPr>
        <w:t xml:space="preserve"> the 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date of public </w:t>
      </w:r>
      <w:r w:rsidR="00A90D5C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announcement of this invitation</w:t>
      </w:r>
      <w:r w:rsidR="00A90D5C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;</w:t>
      </w:r>
    </w:p>
    <w:p w:rsidR="00FF2D42" w:rsidRPr="00FF2D42" w:rsidRDefault="00FF2D42" w:rsidP="00A90D5C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</w:pP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the</w:t>
      </w:r>
      <w:r w:rsidR="00A90D5C" w:rsidRPr="00832811">
        <w:rPr>
          <w:rFonts w:ascii="Candara" w:hAnsi="Candara"/>
          <w:color w:val="auto"/>
          <w:sz w:val="20"/>
          <w:lang w:val="sr-Cyrl-CS"/>
        </w:rPr>
        <w:t xml:space="preserve"> premises</w:t>
      </w:r>
      <w:r w:rsidR="00A90D5C" w:rsidRPr="00A90D5C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 of the Public Urban Planning Company "Pla</w:t>
      </w:r>
      <w:r w:rsidR="00A90D5C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n", 27. Oktobra 7a, 22400 Ruma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, 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>during working hours</w:t>
      </w:r>
      <w:r w:rsidR="00A90D5C"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>;</w:t>
      </w:r>
    </w:p>
    <w:p w:rsidR="00FF2D42" w:rsidRPr="00FF2D42" w:rsidRDefault="00A90D5C" w:rsidP="00FF2D42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 w:hanging="540"/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</w:pPr>
      <w:r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 xml:space="preserve">At the </w:t>
      </w:r>
      <w:r w:rsidR="00FF2D42" w:rsidRPr="00FF2D42"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 xml:space="preserve">web site of the </w:t>
      </w:r>
      <w:r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Ministry of Agriculture</w:t>
      </w:r>
      <w:r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  <w:t xml:space="preserve">, Forestry and Water </w:t>
      </w:r>
      <w:r w:rsidR="00FF2D42" w:rsidRPr="00FF2D42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>Management</w:t>
      </w:r>
      <w:r w:rsidR="00FF2D42" w:rsidRPr="00832811">
        <w:rPr>
          <w:rFonts w:ascii="Candara" w:hAnsi="Candara"/>
          <w:color w:val="auto"/>
          <w:sz w:val="20"/>
          <w:lang w:val="en-US"/>
        </w:rPr>
        <w:t>:</w:t>
      </w:r>
      <w:r w:rsidR="00FF2D42" w:rsidRPr="00FF2D42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  <w:r w:rsidR="00FF2D42" w:rsidRPr="00FF2D42"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>www.rdvode.gov.rs</w:t>
      </w:r>
      <w:r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>.</w:t>
      </w:r>
    </w:p>
    <w:p w:rsidR="00FF2D42" w:rsidRPr="00FF2D42" w:rsidRDefault="00FF2D42" w:rsidP="00FF2D42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</w:pPr>
    </w:p>
    <w:p w:rsidR="00FF2D42" w:rsidRPr="00FF2D42" w:rsidRDefault="00FF2D42" w:rsidP="00FF2D42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</w:pPr>
      <w:r w:rsidRPr="00FF2D42"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>Questions and concerns in respect to the provisions of the documents can be submitted in writing to the following address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 xml:space="preserve"> below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 xml:space="preserve"> as well as by e-mail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  <w:t xml:space="preserve"> and be submitted and stated directly during the consultation. 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 xml:space="preserve"> </w:t>
      </w:r>
      <w:r w:rsidRPr="00FF2D42">
        <w:rPr>
          <w:rFonts w:ascii="Candara" w:eastAsia="Times New Roman" w:hAnsi="Candara" w:cs="Times New Roman"/>
          <w:color w:val="auto"/>
          <w:sz w:val="20"/>
          <w:szCs w:val="20"/>
          <w:lang w:val="sr-Cyrl-CS" w:eastAsia="en-US"/>
        </w:rPr>
        <w:t xml:space="preserve"> </w:t>
      </w:r>
    </w:p>
    <w:p w:rsidR="00FF2D42" w:rsidRPr="00FF2D42" w:rsidRDefault="00FF2D42" w:rsidP="00FF2D42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sz w:val="20"/>
          <w:szCs w:val="20"/>
          <w:lang w:val="en-US" w:eastAsia="en-US"/>
        </w:rPr>
      </w:pPr>
    </w:p>
    <w:p w:rsidR="00FF2D42" w:rsidRPr="00FF2D42" w:rsidRDefault="00FF2D42" w:rsidP="00FF2D42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</w:pPr>
      <w:r w:rsidRPr="00FF2D42"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  <w:t>If you need any additional information, please contact:</w:t>
      </w:r>
      <w:r w:rsidRPr="00FF2D42">
        <w:rPr>
          <w:rFonts w:ascii="Candara" w:hAnsi="Candara"/>
          <w:sz w:val="20"/>
          <w:szCs w:val="20"/>
        </w:rPr>
        <w:t xml:space="preserve"> </w:t>
      </w:r>
    </w:p>
    <w:p w:rsidR="00FF2D42" w:rsidRPr="00FF2D42" w:rsidRDefault="00FF2D42" w:rsidP="00FF2D42">
      <w:pPr>
        <w:spacing w:after="0" w:line="240" w:lineRule="auto"/>
        <w:ind w:left="0" w:firstLine="0"/>
        <w:rPr>
          <w:rFonts w:ascii="Candara" w:eastAsia="Times New Roman" w:hAnsi="Candara" w:cs="Times New Roman"/>
          <w:color w:val="auto"/>
          <w:sz w:val="20"/>
          <w:szCs w:val="20"/>
          <w:lang w:eastAsia="en-US"/>
        </w:rPr>
      </w:pPr>
    </w:p>
    <w:p w:rsidR="00A90D5C" w:rsidRPr="00A90D5C" w:rsidRDefault="00FF2D42" w:rsidP="00A90D5C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sz w:val="20"/>
          <w:szCs w:val="20"/>
          <w:lang w:val="en-US" w:eastAsia="en-US"/>
        </w:rPr>
      </w:pPr>
      <w:r w:rsidRPr="00FF2D42">
        <w:rPr>
          <w:rFonts w:ascii="Candara" w:eastAsia="Times New Roman" w:hAnsi="Candara" w:cs="Times New Roman"/>
          <w:sz w:val="20"/>
          <w:szCs w:val="20"/>
          <w:highlight w:val="yellow"/>
          <w:lang w:val="en-US" w:eastAsia="en-US"/>
        </w:rPr>
        <w:br w:type="textWrapping" w:clear="all"/>
      </w:r>
      <w:r w:rsidR="00A90D5C" w:rsidRPr="00A90D5C">
        <w:rPr>
          <w:rFonts w:ascii="Candara" w:eastAsia="Times New Roman" w:hAnsi="Candara" w:cs="Times New Roman"/>
          <w:sz w:val="20"/>
          <w:szCs w:val="20"/>
          <w:lang w:val="en-US" w:eastAsia="en-US"/>
        </w:rPr>
        <w:t>Floods Emergency and Recovery Project (FERP)</w:t>
      </w:r>
    </w:p>
    <w:p w:rsidR="00A90D5C" w:rsidRPr="00A90D5C" w:rsidRDefault="00A90D5C" w:rsidP="00A90D5C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sz w:val="20"/>
          <w:szCs w:val="20"/>
          <w:lang w:val="en-US" w:eastAsia="en-US"/>
        </w:rPr>
      </w:pPr>
      <w:proofErr w:type="spellStart"/>
      <w:r w:rsidRPr="00A90D5C">
        <w:rPr>
          <w:rFonts w:ascii="Candara" w:eastAsia="Times New Roman" w:hAnsi="Candara" w:cs="Times New Roman"/>
          <w:sz w:val="20"/>
          <w:szCs w:val="20"/>
          <w:lang w:val="en-US" w:eastAsia="en-US"/>
        </w:rPr>
        <w:t>Dr</w:t>
      </w:r>
      <w:proofErr w:type="spellEnd"/>
      <w:r w:rsidRPr="00A90D5C">
        <w:rPr>
          <w:rFonts w:ascii="Candara" w:eastAsia="Times New Roman" w:hAnsi="Candara" w:cs="Times New Roman"/>
          <w:sz w:val="20"/>
          <w:szCs w:val="20"/>
          <w:lang w:val="en-US" w:eastAsia="en-US"/>
        </w:rPr>
        <w:t xml:space="preserve"> </w:t>
      </w:r>
      <w:proofErr w:type="spellStart"/>
      <w:r w:rsidRPr="00A90D5C">
        <w:rPr>
          <w:rFonts w:ascii="Candara" w:eastAsia="Times New Roman" w:hAnsi="Candara" w:cs="Times New Roman"/>
          <w:sz w:val="20"/>
          <w:szCs w:val="20"/>
          <w:lang w:val="en-US" w:eastAsia="en-US"/>
        </w:rPr>
        <w:t>Ivana</w:t>
      </w:r>
      <w:proofErr w:type="spellEnd"/>
      <w:r w:rsidRPr="00A90D5C">
        <w:rPr>
          <w:rFonts w:ascii="Candara" w:eastAsia="Times New Roman" w:hAnsi="Candara" w:cs="Times New Roman"/>
          <w:sz w:val="20"/>
          <w:szCs w:val="20"/>
          <w:lang w:val="en-US" w:eastAsia="en-US"/>
        </w:rPr>
        <w:t xml:space="preserve"> </w:t>
      </w:r>
      <w:proofErr w:type="spellStart"/>
      <w:r w:rsidRPr="00A90D5C">
        <w:rPr>
          <w:rFonts w:ascii="Candara" w:eastAsia="Times New Roman" w:hAnsi="Candara" w:cs="Times New Roman"/>
          <w:sz w:val="20"/>
          <w:szCs w:val="20"/>
          <w:lang w:val="en-US" w:eastAsia="en-US"/>
        </w:rPr>
        <w:t>Ribara</w:t>
      </w:r>
      <w:proofErr w:type="spellEnd"/>
      <w:r w:rsidRPr="00A90D5C">
        <w:rPr>
          <w:rFonts w:ascii="Candara" w:eastAsia="Times New Roman" w:hAnsi="Candara" w:cs="Times New Roman"/>
          <w:sz w:val="20"/>
          <w:szCs w:val="20"/>
          <w:lang w:val="en-US" w:eastAsia="en-US"/>
        </w:rPr>
        <w:t xml:space="preserve"> 149/11, Street</w:t>
      </w:r>
    </w:p>
    <w:p w:rsidR="00A90D5C" w:rsidRPr="00A90D5C" w:rsidRDefault="00A90D5C" w:rsidP="00A90D5C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sz w:val="20"/>
          <w:szCs w:val="20"/>
          <w:lang w:val="en-US" w:eastAsia="en-US"/>
        </w:rPr>
      </w:pPr>
      <w:r w:rsidRPr="00A90D5C">
        <w:rPr>
          <w:rFonts w:ascii="Candara" w:eastAsia="Times New Roman" w:hAnsi="Candara" w:cs="Times New Roman"/>
          <w:sz w:val="20"/>
          <w:szCs w:val="20"/>
          <w:lang w:val="en-US" w:eastAsia="en-US"/>
        </w:rPr>
        <w:t>11000 Belgrade, Serbia</w:t>
      </w:r>
    </w:p>
    <w:p w:rsidR="00A90D5C" w:rsidRPr="00A90D5C" w:rsidRDefault="00A90D5C" w:rsidP="00A90D5C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sz w:val="20"/>
          <w:szCs w:val="20"/>
          <w:lang w:val="de-DE" w:eastAsia="en-US"/>
        </w:rPr>
      </w:pPr>
      <w:r w:rsidRPr="00A90D5C">
        <w:rPr>
          <w:rFonts w:ascii="Candara" w:eastAsia="Times New Roman" w:hAnsi="Candara" w:cs="Times New Roman"/>
          <w:sz w:val="20"/>
          <w:szCs w:val="20"/>
          <w:lang w:val="de-DE" w:eastAsia="en-US"/>
        </w:rPr>
        <w:t>Tel: +381-(0)11-6163-600</w:t>
      </w:r>
    </w:p>
    <w:p w:rsidR="00A90D5C" w:rsidRPr="00A90D5C" w:rsidRDefault="00A90D5C" w:rsidP="00A90D5C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sz w:val="20"/>
          <w:szCs w:val="20"/>
          <w:lang w:val="de-DE" w:eastAsia="en-US"/>
        </w:rPr>
      </w:pPr>
      <w:r w:rsidRPr="00A90D5C">
        <w:rPr>
          <w:rFonts w:ascii="Candara" w:eastAsia="Times New Roman" w:hAnsi="Candara" w:cs="Times New Roman"/>
          <w:sz w:val="20"/>
          <w:szCs w:val="20"/>
          <w:lang w:val="de-DE" w:eastAsia="en-US"/>
        </w:rPr>
        <w:t>E-mail: fer.project@yahoo.com</w:t>
      </w:r>
    </w:p>
    <w:p w:rsidR="00A90D5C" w:rsidRPr="00A90D5C" w:rsidRDefault="00A90D5C" w:rsidP="00A90D5C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sz w:val="20"/>
          <w:szCs w:val="20"/>
          <w:lang w:val="de-DE" w:eastAsia="en-US"/>
        </w:rPr>
      </w:pPr>
    </w:p>
    <w:p w:rsidR="00FF2D42" w:rsidRPr="00FF2D42" w:rsidRDefault="00A90D5C" w:rsidP="00A90D5C">
      <w:pPr>
        <w:spacing w:after="0" w:line="240" w:lineRule="auto"/>
        <w:ind w:left="0" w:firstLine="0"/>
        <w:jc w:val="center"/>
        <w:rPr>
          <w:rFonts w:ascii="Candara" w:eastAsia="Times New Roman" w:hAnsi="Candara" w:cs="Times New Roman"/>
          <w:sz w:val="20"/>
          <w:szCs w:val="20"/>
          <w:highlight w:val="yellow"/>
          <w:lang w:val="de-DE" w:eastAsia="en-US"/>
        </w:rPr>
      </w:pPr>
      <w:r w:rsidRPr="00A90D5C">
        <w:rPr>
          <w:rFonts w:ascii="Candara" w:eastAsia="Times New Roman" w:hAnsi="Candara" w:cs="Times New Roman"/>
          <w:sz w:val="20"/>
          <w:szCs w:val="20"/>
          <w:lang w:val="de-DE" w:eastAsia="en-US"/>
        </w:rPr>
        <w:tab/>
      </w:r>
    </w:p>
    <w:p w:rsidR="00FF2D42" w:rsidRPr="00FF2D42" w:rsidRDefault="00FF2D42" w:rsidP="00FF2D42">
      <w:pPr>
        <w:spacing w:after="0" w:line="240" w:lineRule="auto"/>
        <w:ind w:left="0" w:firstLine="0"/>
        <w:rPr>
          <w:rFonts w:ascii="Candara" w:eastAsia="Times New Roman" w:hAnsi="Candara" w:cs="Times New Roman"/>
          <w:sz w:val="20"/>
          <w:szCs w:val="20"/>
          <w:highlight w:val="yellow"/>
          <w:lang w:val="de-DE" w:eastAsia="en-US"/>
        </w:rPr>
      </w:pPr>
    </w:p>
    <w:p w:rsidR="00FF2D42" w:rsidRPr="00CF35B5" w:rsidRDefault="00FF2D42" w:rsidP="007125C4">
      <w:pPr>
        <w:spacing w:after="120" w:line="240" w:lineRule="auto"/>
        <w:ind w:left="0" w:firstLine="0"/>
        <w:jc w:val="center"/>
        <w:rPr>
          <w:rFonts w:ascii="Candara" w:eastAsia="Times New Roman" w:hAnsi="Candara" w:cs="Times New Roman"/>
          <w:color w:val="auto"/>
          <w:sz w:val="20"/>
          <w:szCs w:val="20"/>
          <w:lang w:val="sr-Latn-RS" w:eastAsia="en-US"/>
        </w:rPr>
      </w:pPr>
    </w:p>
    <w:p w:rsidR="00580C84" w:rsidRPr="00CF35B5" w:rsidRDefault="00580C84">
      <w:pPr>
        <w:rPr>
          <w:sz w:val="20"/>
          <w:szCs w:val="20"/>
          <w:lang w:val="sr-Latn-RS"/>
        </w:rPr>
      </w:pPr>
    </w:p>
    <w:sectPr w:rsidR="00580C84" w:rsidRPr="00CF3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700"/>
    <w:multiLevelType w:val="hybridMultilevel"/>
    <w:tmpl w:val="65329D62"/>
    <w:lvl w:ilvl="0" w:tplc="4CFA99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D1AF6"/>
    <w:multiLevelType w:val="hybridMultilevel"/>
    <w:tmpl w:val="39248E90"/>
    <w:lvl w:ilvl="0" w:tplc="4CFA9922">
      <w:start w:val="1"/>
      <w:numFmt w:val="bullet"/>
      <w:lvlText w:val=""/>
      <w:lvlJc w:val="left"/>
      <w:pPr>
        <w:tabs>
          <w:tab w:val="num" w:pos="2220"/>
        </w:tabs>
        <w:ind w:left="2220" w:hanging="1593"/>
      </w:pPr>
      <w:rPr>
        <w:rFonts w:ascii="Wingdings" w:hAnsi="Wingdings" w:hint="default"/>
        <w:b/>
        <w:i w:val="0"/>
        <w:color w:val="365F9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27"/>
    <w:rsid w:val="0000465C"/>
    <w:rsid w:val="000671DD"/>
    <w:rsid w:val="003E5937"/>
    <w:rsid w:val="00476100"/>
    <w:rsid w:val="0048573F"/>
    <w:rsid w:val="004D5AAE"/>
    <w:rsid w:val="0053311C"/>
    <w:rsid w:val="00563C8D"/>
    <w:rsid w:val="00580C84"/>
    <w:rsid w:val="005C3423"/>
    <w:rsid w:val="006C1724"/>
    <w:rsid w:val="007125C4"/>
    <w:rsid w:val="00782CEB"/>
    <w:rsid w:val="00804B5B"/>
    <w:rsid w:val="00821DE3"/>
    <w:rsid w:val="00832811"/>
    <w:rsid w:val="00897F16"/>
    <w:rsid w:val="008D3C95"/>
    <w:rsid w:val="008E29EB"/>
    <w:rsid w:val="00981F27"/>
    <w:rsid w:val="009E38A8"/>
    <w:rsid w:val="00A51CDE"/>
    <w:rsid w:val="00A90D5C"/>
    <w:rsid w:val="00C85847"/>
    <w:rsid w:val="00CB393A"/>
    <w:rsid w:val="00CF35B5"/>
    <w:rsid w:val="00D60390"/>
    <w:rsid w:val="00D95A88"/>
    <w:rsid w:val="00E51488"/>
    <w:rsid w:val="00F424CE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27"/>
    <w:pPr>
      <w:spacing w:after="117" w:line="223" w:lineRule="auto"/>
      <w:ind w:left="10" w:hanging="10"/>
      <w:jc w:val="both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81F2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81F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81F27"/>
    <w:rPr>
      <w:rFonts w:ascii="Calibri" w:eastAsia="Calibri" w:hAnsi="Calibri" w:cs="Calibri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27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F27"/>
    <w:pPr>
      <w:spacing w:after="117" w:line="223" w:lineRule="auto"/>
      <w:ind w:left="10" w:hanging="10"/>
      <w:jc w:val="both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81F27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81F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81F27"/>
    <w:rPr>
      <w:rFonts w:ascii="Calibri" w:eastAsia="Calibri" w:hAnsi="Calibri" w:cs="Calibri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27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Valčić</dc:creator>
  <cp:lastModifiedBy>Ana HP</cp:lastModifiedBy>
  <cp:revision>2</cp:revision>
  <cp:lastPrinted>2016-08-16T07:44:00Z</cp:lastPrinted>
  <dcterms:created xsi:type="dcterms:W3CDTF">2018-05-07T12:56:00Z</dcterms:created>
  <dcterms:modified xsi:type="dcterms:W3CDTF">2018-05-07T12:56:00Z</dcterms:modified>
</cp:coreProperties>
</file>